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CA" w:rsidRPr="009A1FCA" w:rsidRDefault="009A1FCA" w:rsidP="00233C75">
      <w:pPr>
        <w:pStyle w:val="Corpsdetexte"/>
        <w:spacing w:line="360" w:lineRule="auto"/>
        <w:ind w:right="1492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noProof/>
          <w:color w:val="0C0C0C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7340" cy="1285874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8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FCA" w:rsidRDefault="00C7010F" w:rsidP="009A1FCA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avez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entendu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parler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projet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qui a eu lieu en 2016</w:t>
      </w:r>
      <w:r w:rsid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«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3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villages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sur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le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front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en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1916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>»</w:t>
      </w:r>
      <w:r w:rsidR="009A1FCA" w:rsidRPr="009A1FCA">
        <w:rPr>
          <w:rFonts w:ascii="Arial" w:hAnsi="Arial" w:cs="Arial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mais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avez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été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trop</w:t>
      </w:r>
      <w:r w:rsidRPr="009A1FCA">
        <w:rPr>
          <w:rFonts w:ascii="Arial" w:hAnsi="Arial" w:cs="Arial"/>
          <w:color w:val="0C0C0C"/>
          <w:spacing w:val="-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timide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pour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faire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</w:t>
      </w:r>
      <w:r w:rsidRPr="009A1FCA">
        <w:rPr>
          <w:rFonts w:ascii="Arial" w:hAnsi="Arial" w:cs="Arial"/>
          <w:color w:val="0C0C0C"/>
          <w:spacing w:val="-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théâtre...</w:t>
      </w:r>
    </w:p>
    <w:p w:rsidR="009A1FCA" w:rsidRDefault="00C7010F" w:rsidP="009A1FCA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color w:val="0C0C0C"/>
          <w:spacing w:val="-10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Et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regrettez…ou pas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>!</w:t>
      </w:r>
    </w:p>
    <w:p w:rsidR="00233C75" w:rsidRDefault="00233C75" w:rsidP="009A1FCA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sz w:val="32"/>
          <w:szCs w:val="32"/>
        </w:rPr>
      </w:pPr>
    </w:p>
    <w:p w:rsidR="009A1FCA" w:rsidRDefault="00C7010F" w:rsidP="009A1FCA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On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parlé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sz w:val="32"/>
          <w:szCs w:val="32"/>
        </w:rPr>
        <w:t>Cape</w:t>
      </w:r>
      <w:r w:rsidRPr="009A1FCA">
        <w:rPr>
          <w:rFonts w:ascii="Arial" w:hAnsi="Arial" w:cs="Arial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sz w:val="32"/>
          <w:szCs w:val="32"/>
        </w:rPr>
        <w:t>et</w:t>
      </w:r>
      <w:r w:rsidRPr="009A1FCA">
        <w:rPr>
          <w:rFonts w:ascii="Arial" w:hAnsi="Arial" w:cs="Arial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sz w:val="32"/>
          <w:szCs w:val="32"/>
        </w:rPr>
        <w:t>d’épée</w:t>
      </w:r>
      <w:r w:rsidRPr="009A1FCA">
        <w:rPr>
          <w:rFonts w:ascii="Arial" w:hAnsi="Arial" w:cs="Arial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qui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va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avoir lieu mais vous voulez en savoir un peu plus…</w:t>
      </w:r>
    </w:p>
    <w:p w:rsidR="00C7010F" w:rsidRPr="009A1FCA" w:rsidRDefault="00C7010F" w:rsidP="009A1FCA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color w:val="0C0C0C"/>
          <w:spacing w:val="-9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ne</w:t>
      </w:r>
      <w:r w:rsidRPr="009A1FCA">
        <w:rPr>
          <w:rFonts w:ascii="Arial" w:hAnsi="Arial" w:cs="Arial"/>
          <w:color w:val="0C0C0C"/>
          <w:spacing w:val="-8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disposez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pas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beaucoup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temps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>mais</w:t>
      </w:r>
      <w:r w:rsidR="009A1FCA" w:rsidRPr="009A1FCA">
        <w:rPr>
          <w:rFonts w:ascii="Arial" w:hAnsi="Arial" w:cs="Arial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pourriez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y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consacrer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un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petit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moment, un jour, une heure…</w:t>
      </w:r>
    </w:p>
    <w:p w:rsidR="00233C75" w:rsidRDefault="00C7010F" w:rsidP="009A1FCA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color w:val="0C0C0C"/>
          <w:spacing w:val="-2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1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voulez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distraire</w:t>
      </w:r>
      <w:r w:rsidR="00233C75">
        <w:rPr>
          <w:rFonts w:ascii="Arial" w:hAnsi="Arial" w:cs="Arial"/>
          <w:color w:val="0C0C0C"/>
          <w:spacing w:val="-2"/>
          <w:sz w:val="32"/>
          <w:szCs w:val="32"/>
        </w:rPr>
        <w:t>, vous costumer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…</w:t>
      </w:r>
    </w:p>
    <w:p w:rsidR="009A1FCA" w:rsidRDefault="00C7010F" w:rsidP="009A1FCA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cherchez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un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moment</w:t>
      </w:r>
      <w:r w:rsidRPr="009A1FCA">
        <w:rPr>
          <w:rFonts w:ascii="Arial" w:hAnsi="Arial" w:cs="Arial"/>
          <w:color w:val="0C0C0C"/>
          <w:spacing w:val="-8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convivial…</w:t>
      </w:r>
    </w:p>
    <w:p w:rsidR="009A1FCA" w:rsidRPr="009A1FCA" w:rsidRDefault="00C7010F" w:rsidP="009A1FCA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Ou vous voulez simplement en savoir plus sur l’organisation</w:t>
      </w:r>
      <w:r w:rsidRPr="009A1FCA">
        <w:rPr>
          <w:rFonts w:ascii="Arial" w:hAnsi="Arial" w:cs="Arial"/>
          <w:color w:val="0C0C0C"/>
          <w:spacing w:val="80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de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ce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beau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projet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qui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aura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lieu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durant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les 2 premiers week-end de juillet 2023 : 1</w:t>
      </w:r>
      <w:r w:rsidRPr="009A1FCA">
        <w:rPr>
          <w:rFonts w:ascii="Arial" w:hAnsi="Arial" w:cs="Arial"/>
          <w:color w:val="0C0C0C"/>
          <w:sz w:val="32"/>
          <w:szCs w:val="32"/>
          <w:vertAlign w:val="superscript"/>
        </w:rPr>
        <w:t>er</w:t>
      </w:r>
      <w:r w:rsidRPr="009A1FCA">
        <w:rPr>
          <w:rFonts w:ascii="Arial" w:hAnsi="Arial" w:cs="Arial"/>
          <w:color w:val="0C0C0C"/>
          <w:sz w:val="32"/>
          <w:szCs w:val="32"/>
        </w:rPr>
        <w:t>, 2 , 7, 8 et 9 juillet</w:t>
      </w:r>
      <w:r w:rsidRPr="009A1FCA">
        <w:rPr>
          <w:rFonts w:ascii="Arial" w:hAnsi="Arial" w:cs="Arial"/>
          <w:color w:val="0C0C0C"/>
          <w:spacing w:val="-1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>2023</w:t>
      </w:r>
      <w:r w:rsidR="009A1FCA" w:rsidRPr="009A1FCA">
        <w:rPr>
          <w:rFonts w:ascii="Arial" w:hAnsi="Arial" w:cs="Arial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et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auquel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8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communes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prennent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part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>!</w:t>
      </w:r>
    </w:p>
    <w:p w:rsidR="009A1FCA" w:rsidRDefault="009A1FCA" w:rsidP="009A1FCA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color w:val="0C0C0C"/>
          <w:sz w:val="32"/>
          <w:szCs w:val="32"/>
        </w:rPr>
      </w:pPr>
    </w:p>
    <w:p w:rsidR="009A1FCA" w:rsidRPr="009A1FCA" w:rsidRDefault="00C7010F" w:rsidP="009A1FCA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Retrouvons-nous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dans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notre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village</w:t>
      </w:r>
      <w:r w:rsidR="00233C75">
        <w:rPr>
          <w:rFonts w:ascii="Arial" w:hAnsi="Arial" w:cs="Arial"/>
          <w:color w:val="0C0C0C"/>
          <w:sz w:val="32"/>
          <w:szCs w:val="32"/>
        </w:rPr>
        <w:t>, au Foyer rural à Branscourt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="00233C75" w:rsidRPr="00233C75">
        <w:rPr>
          <w:rFonts w:ascii="Arial" w:hAnsi="Arial" w:cs="Arial"/>
          <w:color w:val="0C0C0C"/>
          <w:sz w:val="32"/>
          <w:szCs w:val="32"/>
          <w:u w:val="single"/>
        </w:rPr>
        <w:t>le mercredi 24 mai à 19h30</w:t>
      </w:r>
      <w:r w:rsidR="00233C75">
        <w:rPr>
          <w:rFonts w:ascii="Arial" w:hAnsi="Arial" w:cs="Arial"/>
          <w:color w:val="0C0C0C"/>
          <w:sz w:val="32"/>
          <w:szCs w:val="32"/>
        </w:rPr>
        <w:t xml:space="preserve">. </w:t>
      </w:r>
    </w:p>
    <w:p w:rsidR="009A1FCA" w:rsidRPr="009A1FCA" w:rsidRDefault="00C7010F" w:rsidP="009A1FCA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 saurez tout sur l’organisation générale 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cette magnifique manifestation</w:t>
      </w:r>
      <w:r w:rsidR="009A1FCA" w:rsidRPr="009A1FCA">
        <w:rPr>
          <w:rFonts w:ascii="Arial" w:hAnsi="Arial" w:cs="Arial"/>
          <w:color w:val="0C0C0C"/>
          <w:sz w:val="32"/>
          <w:szCs w:val="32"/>
        </w:rPr>
        <w:t xml:space="preserve"> qu’il ne faut pas manquer !</w:t>
      </w:r>
    </w:p>
    <w:p w:rsidR="009A1FCA" w:rsidRPr="009A1FCA" w:rsidRDefault="009A1FCA" w:rsidP="009A1FCA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Nous vous attendons nombreux !</w:t>
      </w:r>
    </w:p>
    <w:p w:rsidR="00233C75" w:rsidRDefault="009A1FCA" w:rsidP="00233C75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Les membres des Fourberies des Patelins</w:t>
      </w:r>
      <w:r w:rsidR="00233C75">
        <w:rPr>
          <w:rFonts w:ascii="Arial" w:hAnsi="Arial" w:cs="Arial"/>
          <w:color w:val="0C0C0C"/>
          <w:sz w:val="32"/>
          <w:szCs w:val="32"/>
        </w:rPr>
        <w:t xml:space="preserve"> </w:t>
      </w:r>
    </w:p>
    <w:p w:rsidR="00C7010F" w:rsidRPr="009A1FCA" w:rsidRDefault="00233C75" w:rsidP="00233C75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sz w:val="32"/>
          <w:szCs w:val="32"/>
        </w:rPr>
        <w:sectPr w:rsidR="00C7010F" w:rsidRPr="009A1FCA" w:rsidSect="009A1FCA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  <w:color w:val="0C0C0C"/>
          <w:sz w:val="32"/>
          <w:szCs w:val="32"/>
        </w:rPr>
        <w:t>ont besoin de vous !</w:t>
      </w:r>
    </w:p>
    <w:p w:rsidR="00233C75" w:rsidRPr="009A1FCA" w:rsidRDefault="00233C75" w:rsidP="00233C75">
      <w:pPr>
        <w:pStyle w:val="Corpsdetexte"/>
        <w:spacing w:line="360" w:lineRule="auto"/>
        <w:ind w:right="1492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noProof/>
          <w:color w:val="0C0C0C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E171F8B" wp14:editId="382205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7340" cy="1285874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8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75" w:rsidRDefault="00233C75" w:rsidP="00233C75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avez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entendu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parler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projet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qui a eu lieu en 2016</w:t>
      </w:r>
      <w:r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«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3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villages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sur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le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front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en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1916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>»</w:t>
      </w:r>
      <w:r w:rsidRPr="009A1FCA">
        <w:rPr>
          <w:rFonts w:ascii="Arial" w:hAnsi="Arial" w:cs="Arial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mais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avez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été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trop</w:t>
      </w:r>
      <w:r w:rsidRPr="009A1FCA">
        <w:rPr>
          <w:rFonts w:ascii="Arial" w:hAnsi="Arial" w:cs="Arial"/>
          <w:color w:val="0C0C0C"/>
          <w:spacing w:val="-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timide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pour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faire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</w:t>
      </w:r>
      <w:r w:rsidRPr="009A1FCA">
        <w:rPr>
          <w:rFonts w:ascii="Arial" w:hAnsi="Arial" w:cs="Arial"/>
          <w:color w:val="0C0C0C"/>
          <w:spacing w:val="-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théâtre...</w:t>
      </w:r>
    </w:p>
    <w:p w:rsidR="00233C75" w:rsidRDefault="00233C75" w:rsidP="00233C75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color w:val="0C0C0C"/>
          <w:spacing w:val="-10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Et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regrettez…ou pas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>!</w:t>
      </w:r>
    </w:p>
    <w:p w:rsidR="00233C75" w:rsidRDefault="00233C75" w:rsidP="00233C75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sz w:val="32"/>
          <w:szCs w:val="32"/>
        </w:rPr>
      </w:pPr>
    </w:p>
    <w:p w:rsidR="00233C75" w:rsidRDefault="00233C75" w:rsidP="00233C75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On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parlé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 xml:space="preserve"> </w:t>
      </w:r>
      <w:r w:rsidRPr="009A1FCA">
        <w:rPr>
          <w:rFonts w:ascii="Arial" w:hAnsi="Arial" w:cs="Arial"/>
          <w:sz w:val="32"/>
          <w:szCs w:val="32"/>
        </w:rPr>
        <w:t>Cape</w:t>
      </w:r>
      <w:r w:rsidRPr="009A1FCA">
        <w:rPr>
          <w:rFonts w:ascii="Arial" w:hAnsi="Arial" w:cs="Arial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sz w:val="32"/>
          <w:szCs w:val="32"/>
        </w:rPr>
        <w:t>et</w:t>
      </w:r>
      <w:r w:rsidRPr="009A1FCA">
        <w:rPr>
          <w:rFonts w:ascii="Arial" w:hAnsi="Arial" w:cs="Arial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sz w:val="32"/>
          <w:szCs w:val="32"/>
        </w:rPr>
        <w:t>d’épée</w:t>
      </w:r>
      <w:r w:rsidRPr="009A1FCA">
        <w:rPr>
          <w:rFonts w:ascii="Arial" w:hAnsi="Arial" w:cs="Arial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qui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va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avoir lieu mais vous voulez en savoir un peu plus…</w:t>
      </w:r>
    </w:p>
    <w:p w:rsidR="00233C75" w:rsidRPr="009A1FCA" w:rsidRDefault="00233C75" w:rsidP="00233C75">
      <w:pPr>
        <w:pStyle w:val="Corpsdetexte"/>
        <w:spacing w:line="360" w:lineRule="auto"/>
        <w:ind w:left="1366" w:right="1492"/>
        <w:jc w:val="center"/>
        <w:rPr>
          <w:rFonts w:ascii="Arial" w:hAnsi="Arial" w:cs="Arial"/>
          <w:color w:val="0C0C0C"/>
          <w:spacing w:val="-9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ne</w:t>
      </w:r>
      <w:r w:rsidRPr="009A1FCA">
        <w:rPr>
          <w:rFonts w:ascii="Arial" w:hAnsi="Arial" w:cs="Arial"/>
          <w:color w:val="0C0C0C"/>
          <w:spacing w:val="-8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disposez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pas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beaucoup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temps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>mais</w:t>
      </w:r>
      <w:r w:rsidRPr="009A1FCA">
        <w:rPr>
          <w:rFonts w:ascii="Arial" w:hAnsi="Arial" w:cs="Arial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pourriez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y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consacrer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un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petit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moment, un jour, une heure…</w:t>
      </w:r>
    </w:p>
    <w:p w:rsidR="00233C75" w:rsidRDefault="00233C75" w:rsidP="00233C75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color w:val="0C0C0C"/>
          <w:spacing w:val="-2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1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voulez</w:t>
      </w:r>
      <w:r w:rsidRPr="009A1FCA">
        <w:rPr>
          <w:rFonts w:ascii="Arial" w:hAnsi="Arial" w:cs="Arial"/>
          <w:color w:val="0C0C0C"/>
          <w:spacing w:val="-11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distraire</w:t>
      </w:r>
      <w:r>
        <w:rPr>
          <w:rFonts w:ascii="Arial" w:hAnsi="Arial" w:cs="Arial"/>
          <w:color w:val="0C0C0C"/>
          <w:spacing w:val="-2"/>
          <w:sz w:val="32"/>
          <w:szCs w:val="32"/>
        </w:rPr>
        <w:t>, vous costumer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…</w:t>
      </w:r>
    </w:p>
    <w:p w:rsidR="00233C75" w:rsidRDefault="00233C75" w:rsidP="00233C75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cherchez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un</w:t>
      </w:r>
      <w:r w:rsidRPr="009A1FCA">
        <w:rPr>
          <w:rFonts w:ascii="Arial" w:hAnsi="Arial" w:cs="Arial"/>
          <w:color w:val="0C0C0C"/>
          <w:spacing w:val="-9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moment</w:t>
      </w:r>
      <w:r w:rsidRPr="009A1FCA">
        <w:rPr>
          <w:rFonts w:ascii="Arial" w:hAnsi="Arial" w:cs="Arial"/>
          <w:color w:val="0C0C0C"/>
          <w:spacing w:val="-8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2"/>
          <w:sz w:val="32"/>
          <w:szCs w:val="32"/>
        </w:rPr>
        <w:t>convivial…</w:t>
      </w:r>
    </w:p>
    <w:p w:rsidR="00233C75" w:rsidRPr="009A1FCA" w:rsidRDefault="00233C75" w:rsidP="00233C75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Ou vous voulez simplement en savoir plus sur l’organisation</w:t>
      </w:r>
      <w:r w:rsidRPr="009A1FCA">
        <w:rPr>
          <w:rFonts w:ascii="Arial" w:hAnsi="Arial" w:cs="Arial"/>
          <w:color w:val="0C0C0C"/>
          <w:spacing w:val="80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de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ce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beau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projet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qui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aura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lieu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durant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les 2 premiers week-end de juillet 2023 : 1</w:t>
      </w:r>
      <w:r w:rsidRPr="009A1FCA">
        <w:rPr>
          <w:rFonts w:ascii="Arial" w:hAnsi="Arial" w:cs="Arial"/>
          <w:color w:val="0C0C0C"/>
          <w:sz w:val="32"/>
          <w:szCs w:val="32"/>
          <w:vertAlign w:val="superscript"/>
        </w:rPr>
        <w:t>er</w:t>
      </w:r>
      <w:r w:rsidRPr="009A1FCA">
        <w:rPr>
          <w:rFonts w:ascii="Arial" w:hAnsi="Arial" w:cs="Arial"/>
          <w:color w:val="0C0C0C"/>
          <w:sz w:val="32"/>
          <w:szCs w:val="32"/>
        </w:rPr>
        <w:t xml:space="preserve">, </w:t>
      </w:r>
      <w:proofErr w:type="gramStart"/>
      <w:r w:rsidRPr="009A1FCA">
        <w:rPr>
          <w:rFonts w:ascii="Arial" w:hAnsi="Arial" w:cs="Arial"/>
          <w:color w:val="0C0C0C"/>
          <w:sz w:val="32"/>
          <w:szCs w:val="32"/>
        </w:rPr>
        <w:t>2 ,</w:t>
      </w:r>
      <w:proofErr w:type="gramEnd"/>
      <w:r w:rsidRPr="009A1FCA">
        <w:rPr>
          <w:rFonts w:ascii="Arial" w:hAnsi="Arial" w:cs="Arial"/>
          <w:color w:val="0C0C0C"/>
          <w:sz w:val="32"/>
          <w:szCs w:val="32"/>
        </w:rPr>
        <w:t xml:space="preserve"> 7, 8 et 9 juillet</w:t>
      </w:r>
      <w:r w:rsidRPr="009A1FCA">
        <w:rPr>
          <w:rFonts w:ascii="Arial" w:hAnsi="Arial" w:cs="Arial"/>
          <w:color w:val="0C0C0C"/>
          <w:spacing w:val="-17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>2023</w:t>
      </w:r>
      <w:r w:rsidRPr="009A1FCA">
        <w:rPr>
          <w:rFonts w:ascii="Arial" w:hAnsi="Arial" w:cs="Arial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et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auquel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8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communes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prennent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part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pacing w:val="-10"/>
          <w:sz w:val="32"/>
          <w:szCs w:val="32"/>
        </w:rPr>
        <w:t>!</w:t>
      </w:r>
    </w:p>
    <w:p w:rsidR="00233C75" w:rsidRDefault="00233C75" w:rsidP="00233C75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color w:val="0C0C0C"/>
          <w:sz w:val="32"/>
          <w:szCs w:val="32"/>
        </w:rPr>
      </w:pPr>
    </w:p>
    <w:p w:rsidR="00233C75" w:rsidRPr="009A1FCA" w:rsidRDefault="00233C75" w:rsidP="00233C75">
      <w:pPr>
        <w:pStyle w:val="Corpsdetexte"/>
        <w:spacing w:line="360" w:lineRule="auto"/>
        <w:ind w:left="1366" w:right="1484"/>
        <w:jc w:val="center"/>
        <w:rPr>
          <w:rFonts w:ascii="Arial" w:hAnsi="Arial" w:cs="Arial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Retrouvons-nous</w:t>
      </w:r>
      <w:r w:rsidRPr="009A1FCA">
        <w:rPr>
          <w:rFonts w:ascii="Arial" w:hAnsi="Arial" w:cs="Arial"/>
          <w:color w:val="0C0C0C"/>
          <w:spacing w:val="-6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dans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notre</w:t>
      </w:r>
      <w:r w:rsidRPr="009A1FCA">
        <w:rPr>
          <w:rFonts w:ascii="Arial" w:hAnsi="Arial" w:cs="Arial"/>
          <w:color w:val="0C0C0C"/>
          <w:spacing w:val="-4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village</w:t>
      </w:r>
      <w:r>
        <w:rPr>
          <w:rFonts w:ascii="Arial" w:hAnsi="Arial" w:cs="Arial"/>
          <w:color w:val="0C0C0C"/>
          <w:sz w:val="32"/>
          <w:szCs w:val="32"/>
        </w:rPr>
        <w:t>, au Foyer rural à Branscourt</w:t>
      </w:r>
      <w:r w:rsidRPr="009A1FCA">
        <w:rPr>
          <w:rFonts w:ascii="Arial" w:hAnsi="Arial" w:cs="Arial"/>
          <w:color w:val="0C0C0C"/>
          <w:spacing w:val="-3"/>
          <w:sz w:val="32"/>
          <w:szCs w:val="32"/>
        </w:rPr>
        <w:t xml:space="preserve"> </w:t>
      </w:r>
      <w:r w:rsidRPr="00233C75">
        <w:rPr>
          <w:rFonts w:ascii="Arial" w:hAnsi="Arial" w:cs="Arial"/>
          <w:color w:val="0C0C0C"/>
          <w:sz w:val="32"/>
          <w:szCs w:val="32"/>
          <w:u w:val="single"/>
        </w:rPr>
        <w:t>le mercredi 24 mai à 19h30</w:t>
      </w:r>
      <w:r>
        <w:rPr>
          <w:rFonts w:ascii="Arial" w:hAnsi="Arial" w:cs="Arial"/>
          <w:color w:val="0C0C0C"/>
          <w:sz w:val="32"/>
          <w:szCs w:val="32"/>
        </w:rPr>
        <w:t xml:space="preserve">. </w:t>
      </w:r>
    </w:p>
    <w:p w:rsidR="00233C75" w:rsidRPr="009A1FCA" w:rsidRDefault="00233C75" w:rsidP="00233C75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Vous saurez tout sur l’organisation générale de</w:t>
      </w:r>
      <w:r w:rsidRPr="009A1FCA">
        <w:rPr>
          <w:rFonts w:ascii="Arial" w:hAnsi="Arial" w:cs="Arial"/>
          <w:color w:val="0C0C0C"/>
          <w:spacing w:val="-5"/>
          <w:sz w:val="32"/>
          <w:szCs w:val="32"/>
        </w:rPr>
        <w:t xml:space="preserve"> </w:t>
      </w:r>
      <w:r w:rsidRPr="009A1FCA">
        <w:rPr>
          <w:rFonts w:ascii="Arial" w:hAnsi="Arial" w:cs="Arial"/>
          <w:color w:val="0C0C0C"/>
          <w:sz w:val="32"/>
          <w:szCs w:val="32"/>
        </w:rPr>
        <w:t>cette magnifique manifestation qu’il ne faut pas manquer !</w:t>
      </w:r>
    </w:p>
    <w:p w:rsidR="00233C75" w:rsidRPr="009A1FCA" w:rsidRDefault="00233C75" w:rsidP="00233C75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Nous vous attendons nombreux !</w:t>
      </w:r>
    </w:p>
    <w:p w:rsidR="00233C75" w:rsidRDefault="00233C75" w:rsidP="00233C75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color w:val="0C0C0C"/>
          <w:sz w:val="32"/>
          <w:szCs w:val="32"/>
        </w:rPr>
      </w:pPr>
      <w:r w:rsidRPr="009A1FCA">
        <w:rPr>
          <w:rFonts w:ascii="Arial" w:hAnsi="Arial" w:cs="Arial"/>
          <w:color w:val="0C0C0C"/>
          <w:sz w:val="32"/>
          <w:szCs w:val="32"/>
        </w:rPr>
        <w:t>Les membres des Fourberies des Patelins</w:t>
      </w:r>
      <w:r>
        <w:rPr>
          <w:rFonts w:ascii="Arial" w:hAnsi="Arial" w:cs="Arial"/>
          <w:color w:val="0C0C0C"/>
          <w:sz w:val="32"/>
          <w:szCs w:val="32"/>
        </w:rPr>
        <w:t xml:space="preserve"> </w:t>
      </w:r>
    </w:p>
    <w:p w:rsidR="00233C75" w:rsidRPr="009A1FCA" w:rsidRDefault="00233C75" w:rsidP="00233C75">
      <w:pPr>
        <w:pStyle w:val="Corpsdetexte"/>
        <w:spacing w:line="360" w:lineRule="auto"/>
        <w:ind w:left="604" w:right="673"/>
        <w:jc w:val="center"/>
        <w:rPr>
          <w:rFonts w:ascii="Arial" w:hAnsi="Arial" w:cs="Arial"/>
          <w:sz w:val="32"/>
          <w:szCs w:val="32"/>
        </w:rPr>
        <w:sectPr w:rsidR="00233C75" w:rsidRPr="009A1FCA" w:rsidSect="009A1FCA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  <w:color w:val="0C0C0C"/>
          <w:sz w:val="32"/>
          <w:szCs w:val="32"/>
        </w:rPr>
        <w:t>ont besoin de vous</w:t>
      </w:r>
      <w:r>
        <w:rPr>
          <w:rFonts w:ascii="Arial" w:hAnsi="Arial" w:cs="Arial"/>
          <w:color w:val="0C0C0C"/>
          <w:sz w:val="32"/>
          <w:szCs w:val="32"/>
        </w:rPr>
        <w:t> !</w:t>
      </w:r>
      <w:bookmarkStart w:id="0" w:name="_GoBack"/>
      <w:bookmarkEnd w:id="0"/>
    </w:p>
    <w:p w:rsidR="00C7010F" w:rsidRPr="009A1FCA" w:rsidRDefault="00C7010F" w:rsidP="00233C75">
      <w:pPr>
        <w:pStyle w:val="Corpsdetexte"/>
        <w:spacing w:line="360" w:lineRule="auto"/>
        <w:rPr>
          <w:rFonts w:ascii="Arial" w:hAnsi="Arial" w:cs="Arial"/>
          <w:sz w:val="32"/>
          <w:szCs w:val="32"/>
        </w:rPr>
      </w:pPr>
    </w:p>
    <w:sectPr w:rsidR="00C7010F" w:rsidRPr="009A1FCA">
      <w:pgSz w:w="11910" w:h="16840"/>
      <w:pgMar w:top="19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0F"/>
    <w:rsid w:val="00233C75"/>
    <w:rsid w:val="009A1FCA"/>
    <w:rsid w:val="00B64F48"/>
    <w:rsid w:val="00C7010F"/>
    <w:rsid w:val="00D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2DC"/>
  <w15:chartTrackingRefBased/>
  <w15:docId w15:val="{E3632608-53F9-4A35-AE52-33C54667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010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7010F"/>
    <w:rPr>
      <w:b/>
      <w:bCs/>
      <w:sz w:val="40"/>
      <w:szCs w:val="40"/>
    </w:rPr>
  </w:style>
  <w:style w:type="character" w:customStyle="1" w:styleId="CorpsdetexteCar">
    <w:name w:val="Corps de texte Car"/>
    <w:basedOn w:val="Policepardfaut"/>
    <w:link w:val="Corpsdetexte"/>
    <w:uiPriority w:val="1"/>
    <w:rsid w:val="00C7010F"/>
    <w:rPr>
      <w:rFonts w:ascii="Arial Narrow" w:eastAsia="Arial Narrow" w:hAnsi="Arial Narrow" w:cs="Arial Narrow"/>
      <w:b/>
      <w:bCs/>
      <w:sz w:val="40"/>
      <w:szCs w:val="40"/>
    </w:rPr>
  </w:style>
  <w:style w:type="paragraph" w:styleId="Titre">
    <w:name w:val="Title"/>
    <w:basedOn w:val="Normal"/>
    <w:link w:val="TitreCar"/>
    <w:uiPriority w:val="1"/>
    <w:qFormat/>
    <w:rsid w:val="00C7010F"/>
    <w:pPr>
      <w:spacing w:line="523" w:lineRule="exact"/>
      <w:ind w:left="228" w:right="353"/>
      <w:jc w:val="center"/>
    </w:pPr>
    <w:rPr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C7010F"/>
    <w:rPr>
      <w:rFonts w:ascii="Arial Narrow" w:eastAsia="Arial Narrow" w:hAnsi="Arial Narrow" w:cs="Arial Narrow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LAGONOTTE</dc:creator>
  <cp:keywords/>
  <dc:description/>
  <cp:lastModifiedBy>Johann LAGONOTTE</cp:lastModifiedBy>
  <cp:revision>4</cp:revision>
  <dcterms:created xsi:type="dcterms:W3CDTF">2023-04-28T15:50:00Z</dcterms:created>
  <dcterms:modified xsi:type="dcterms:W3CDTF">2023-05-14T08:33:00Z</dcterms:modified>
</cp:coreProperties>
</file>